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50EB" w14:textId="77777777" w:rsidR="003D475B" w:rsidRDefault="003D475B">
      <w:pPr>
        <w:rPr>
          <w:rFonts w:asciiTheme="majorHAnsi" w:hAnsiTheme="majorHAnsi"/>
          <w:b/>
          <w:sz w:val="32"/>
          <w:szCs w:val="32"/>
        </w:rPr>
      </w:pPr>
    </w:p>
    <w:p w14:paraId="7184F693" w14:textId="77777777" w:rsidR="003D475B" w:rsidRDefault="003D475B">
      <w:pPr>
        <w:rPr>
          <w:rFonts w:asciiTheme="majorHAnsi" w:hAnsiTheme="majorHAnsi"/>
          <w:b/>
          <w:sz w:val="32"/>
          <w:szCs w:val="32"/>
        </w:rPr>
      </w:pPr>
    </w:p>
    <w:p w14:paraId="14F44FE1" w14:textId="77777777" w:rsidR="003D475B" w:rsidRDefault="003D475B">
      <w:pPr>
        <w:rPr>
          <w:rFonts w:asciiTheme="majorHAnsi" w:hAnsiTheme="majorHAnsi"/>
          <w:b/>
          <w:sz w:val="32"/>
          <w:szCs w:val="32"/>
        </w:rPr>
      </w:pPr>
    </w:p>
    <w:p w14:paraId="7BA9228E" w14:textId="77777777" w:rsidR="003D475B" w:rsidRDefault="003D475B">
      <w:pPr>
        <w:rPr>
          <w:rFonts w:asciiTheme="majorHAnsi" w:hAnsiTheme="majorHAnsi"/>
          <w:b/>
          <w:sz w:val="32"/>
          <w:szCs w:val="32"/>
        </w:rPr>
      </w:pPr>
    </w:p>
    <w:p w14:paraId="7CC921C0" w14:textId="77777777" w:rsidR="00C83D6A" w:rsidRDefault="004D714D">
      <w:pPr>
        <w:rPr>
          <w:rFonts w:asciiTheme="majorHAnsi" w:hAnsiTheme="majorHAnsi"/>
          <w:b/>
          <w:sz w:val="32"/>
          <w:szCs w:val="32"/>
        </w:rPr>
      </w:pPr>
      <w:r>
        <w:rPr>
          <w:rFonts w:asciiTheme="majorHAnsi" w:hAnsiTheme="majorHAnsi"/>
          <w:b/>
          <w:sz w:val="32"/>
          <w:szCs w:val="32"/>
        </w:rPr>
        <w:t>PRIVACY STATEMENT</w:t>
      </w:r>
    </w:p>
    <w:p w14:paraId="4B20CB45" w14:textId="77777777" w:rsidR="004D714D" w:rsidRDefault="004D714D">
      <w:pPr>
        <w:rPr>
          <w:rFonts w:asciiTheme="majorHAnsi" w:hAnsiTheme="majorHAnsi"/>
          <w:sz w:val="22"/>
          <w:szCs w:val="22"/>
        </w:rPr>
      </w:pPr>
    </w:p>
    <w:p w14:paraId="4422EE1B" w14:textId="77777777" w:rsidR="004D714D" w:rsidRDefault="004D714D">
      <w:pPr>
        <w:rPr>
          <w:rFonts w:asciiTheme="majorHAnsi" w:hAnsiTheme="majorHAnsi"/>
          <w:b/>
          <w:sz w:val="22"/>
          <w:szCs w:val="22"/>
        </w:rPr>
      </w:pPr>
      <w:r>
        <w:rPr>
          <w:rFonts w:asciiTheme="majorHAnsi" w:hAnsiTheme="majorHAnsi"/>
          <w:b/>
          <w:sz w:val="22"/>
          <w:szCs w:val="22"/>
        </w:rPr>
        <w:t>Inleiding</w:t>
      </w:r>
    </w:p>
    <w:p w14:paraId="0B156C0F" w14:textId="77777777" w:rsidR="004D714D" w:rsidRDefault="004D714D">
      <w:pPr>
        <w:rPr>
          <w:rFonts w:asciiTheme="majorHAnsi" w:hAnsiTheme="majorHAnsi"/>
          <w:sz w:val="22"/>
          <w:szCs w:val="22"/>
        </w:rPr>
      </w:pPr>
      <w:r>
        <w:rPr>
          <w:rFonts w:asciiTheme="majorHAnsi" w:hAnsiTheme="majorHAnsi"/>
          <w:sz w:val="22"/>
          <w:szCs w:val="22"/>
        </w:rPr>
        <w:t xml:space="preserve">MB Psychiatrie &amp; Counseling, gevestigd te Alpen Rondweg 102-O, 1186 EA te Amstelveen, en ingeschreven in het register van de Nederlandse kamer van Koophandel onder </w:t>
      </w:r>
      <w:r w:rsidRPr="004D714D">
        <w:rPr>
          <w:rFonts w:asciiTheme="majorHAnsi" w:hAnsiTheme="majorHAnsi"/>
          <w:sz w:val="22"/>
          <w:szCs w:val="22"/>
        </w:rPr>
        <w:t>51182009</w:t>
      </w:r>
      <w:r>
        <w:rPr>
          <w:rFonts w:asciiTheme="majorHAnsi" w:hAnsiTheme="majorHAnsi"/>
          <w:sz w:val="22"/>
          <w:szCs w:val="22"/>
        </w:rPr>
        <w:t xml:space="preserve">, hecht veel waarde aan de bescherming van uw persoonsgegevens en gaat daarom zorgvuldig met uw gegevens om. In deze verklaring vindt u een beschrijving van welke persoonsgegevens </w:t>
      </w:r>
      <w:r w:rsidRPr="004D714D">
        <w:rPr>
          <w:rFonts w:asciiTheme="majorHAnsi" w:hAnsiTheme="majorHAnsi"/>
          <w:sz w:val="22"/>
          <w:szCs w:val="22"/>
        </w:rPr>
        <w:t>MB Psychiatrie &amp; Counseling</w:t>
      </w:r>
      <w:r>
        <w:rPr>
          <w:rFonts w:asciiTheme="majorHAnsi" w:hAnsiTheme="majorHAnsi"/>
          <w:sz w:val="22"/>
          <w:szCs w:val="22"/>
        </w:rPr>
        <w:t xml:space="preserve"> van u verwerkt, voor welke doeleinden, hoe met deze gegevens wordt omgegaan en welke rechten u in dat kader heeft.</w:t>
      </w:r>
    </w:p>
    <w:p w14:paraId="4FDF44A7" w14:textId="77777777" w:rsidR="004D714D" w:rsidRDefault="004D714D">
      <w:pPr>
        <w:rPr>
          <w:rFonts w:asciiTheme="majorHAnsi" w:hAnsiTheme="majorHAnsi"/>
          <w:sz w:val="22"/>
          <w:szCs w:val="22"/>
        </w:rPr>
      </w:pPr>
    </w:p>
    <w:p w14:paraId="4359A644" w14:textId="77777777" w:rsidR="004D714D" w:rsidRDefault="004D714D">
      <w:pPr>
        <w:rPr>
          <w:rFonts w:asciiTheme="majorHAnsi" w:hAnsiTheme="majorHAnsi"/>
          <w:b/>
          <w:sz w:val="22"/>
          <w:szCs w:val="22"/>
        </w:rPr>
      </w:pPr>
      <w:r>
        <w:rPr>
          <w:rFonts w:asciiTheme="majorHAnsi" w:hAnsiTheme="majorHAnsi"/>
          <w:b/>
          <w:sz w:val="22"/>
          <w:szCs w:val="22"/>
        </w:rPr>
        <w:t>Persoonsgegevens</w:t>
      </w:r>
    </w:p>
    <w:p w14:paraId="614C523F" w14:textId="77777777" w:rsidR="004D714D" w:rsidRDefault="004D714D">
      <w:pPr>
        <w:rPr>
          <w:rFonts w:asciiTheme="majorHAnsi" w:hAnsiTheme="majorHAnsi"/>
          <w:sz w:val="22"/>
          <w:szCs w:val="22"/>
        </w:rPr>
      </w:pPr>
      <w:r>
        <w:rPr>
          <w:rFonts w:asciiTheme="majorHAnsi" w:hAnsiTheme="majorHAnsi"/>
          <w:sz w:val="22"/>
          <w:szCs w:val="22"/>
        </w:rPr>
        <w:t>MB Psychiatrie &amp; Counseling verzamelt en verwerkt van u de volgende gegevens die tot uw persoon kunnen herleiden:</w:t>
      </w:r>
    </w:p>
    <w:p w14:paraId="47FC2908" w14:textId="77777777" w:rsidR="004D714D" w:rsidRDefault="004D714D">
      <w:pPr>
        <w:rPr>
          <w:rFonts w:asciiTheme="majorHAnsi" w:hAnsiTheme="majorHAnsi"/>
          <w:sz w:val="22"/>
          <w:szCs w:val="22"/>
        </w:rPr>
      </w:pPr>
      <w:r>
        <w:rPr>
          <w:rFonts w:asciiTheme="majorHAnsi" w:hAnsiTheme="majorHAnsi"/>
          <w:sz w:val="22"/>
          <w:szCs w:val="22"/>
        </w:rPr>
        <w:t>- NAW gegevens</w:t>
      </w:r>
    </w:p>
    <w:p w14:paraId="2FBEF232" w14:textId="77777777" w:rsidR="004D714D" w:rsidRDefault="004D714D">
      <w:pPr>
        <w:rPr>
          <w:rFonts w:asciiTheme="majorHAnsi" w:hAnsiTheme="majorHAnsi"/>
          <w:sz w:val="22"/>
          <w:szCs w:val="22"/>
        </w:rPr>
      </w:pPr>
      <w:r>
        <w:rPr>
          <w:rFonts w:asciiTheme="majorHAnsi" w:hAnsiTheme="majorHAnsi"/>
          <w:sz w:val="22"/>
          <w:szCs w:val="22"/>
        </w:rPr>
        <w:t>- overige persoonskenmerken (geslacht, geboortedatum)</w:t>
      </w:r>
    </w:p>
    <w:p w14:paraId="4B5E3D48" w14:textId="77777777" w:rsidR="004D714D" w:rsidRDefault="004D714D">
      <w:pPr>
        <w:rPr>
          <w:rFonts w:asciiTheme="majorHAnsi" w:hAnsiTheme="majorHAnsi"/>
          <w:sz w:val="22"/>
          <w:szCs w:val="22"/>
        </w:rPr>
      </w:pPr>
      <w:r>
        <w:rPr>
          <w:rFonts w:asciiTheme="majorHAnsi" w:hAnsiTheme="majorHAnsi"/>
          <w:sz w:val="22"/>
          <w:szCs w:val="22"/>
        </w:rPr>
        <w:t>- communicatiegegevens (telefoon, e-mail)</w:t>
      </w:r>
    </w:p>
    <w:p w14:paraId="7961DA2E" w14:textId="28177CA0" w:rsidR="004D714D" w:rsidRDefault="004D714D">
      <w:pPr>
        <w:rPr>
          <w:rFonts w:asciiTheme="majorHAnsi" w:hAnsiTheme="majorHAnsi"/>
          <w:sz w:val="22"/>
          <w:szCs w:val="22"/>
        </w:rPr>
      </w:pPr>
      <w:r>
        <w:rPr>
          <w:rFonts w:asciiTheme="majorHAnsi" w:hAnsiTheme="majorHAnsi"/>
          <w:sz w:val="22"/>
          <w:szCs w:val="22"/>
        </w:rPr>
        <w:t xml:space="preserve">- administratiegegevens (zorgverzekeraar, </w:t>
      </w:r>
      <w:r w:rsidR="00B62E53">
        <w:rPr>
          <w:rFonts w:asciiTheme="majorHAnsi" w:hAnsiTheme="majorHAnsi"/>
          <w:sz w:val="22"/>
          <w:szCs w:val="22"/>
        </w:rPr>
        <w:t>Burgerservicenummer</w:t>
      </w:r>
      <w:r>
        <w:rPr>
          <w:rFonts w:asciiTheme="majorHAnsi" w:hAnsiTheme="majorHAnsi"/>
          <w:sz w:val="22"/>
          <w:szCs w:val="22"/>
        </w:rPr>
        <w:t>)</w:t>
      </w:r>
    </w:p>
    <w:p w14:paraId="39FC0D8C" w14:textId="77777777" w:rsidR="004D714D" w:rsidRDefault="004D714D">
      <w:pPr>
        <w:rPr>
          <w:rFonts w:asciiTheme="majorHAnsi" w:hAnsiTheme="majorHAnsi"/>
          <w:sz w:val="22"/>
          <w:szCs w:val="22"/>
        </w:rPr>
      </w:pPr>
      <w:r>
        <w:rPr>
          <w:rFonts w:asciiTheme="majorHAnsi" w:hAnsiTheme="majorHAnsi"/>
          <w:sz w:val="22"/>
          <w:szCs w:val="22"/>
        </w:rPr>
        <w:t>- medische gegevens (beschrijving)</w:t>
      </w:r>
    </w:p>
    <w:p w14:paraId="15A09100" w14:textId="77777777" w:rsidR="004D714D" w:rsidRDefault="004D714D">
      <w:pPr>
        <w:rPr>
          <w:rFonts w:asciiTheme="majorHAnsi" w:hAnsiTheme="majorHAnsi"/>
          <w:sz w:val="22"/>
          <w:szCs w:val="22"/>
        </w:rPr>
      </w:pPr>
    </w:p>
    <w:p w14:paraId="4BE75802" w14:textId="77777777" w:rsidR="004D714D" w:rsidRDefault="004D714D">
      <w:pPr>
        <w:rPr>
          <w:rFonts w:asciiTheme="majorHAnsi" w:hAnsiTheme="majorHAnsi"/>
          <w:b/>
          <w:sz w:val="22"/>
          <w:szCs w:val="22"/>
        </w:rPr>
      </w:pPr>
      <w:r>
        <w:rPr>
          <w:rFonts w:asciiTheme="majorHAnsi" w:hAnsiTheme="majorHAnsi"/>
          <w:b/>
          <w:sz w:val="22"/>
          <w:szCs w:val="22"/>
        </w:rPr>
        <w:t>Doeleinden, verwerkingsgronden en verstrekking aan derden</w:t>
      </w:r>
    </w:p>
    <w:p w14:paraId="0528289C" w14:textId="77777777" w:rsidR="004D714D" w:rsidRDefault="004D714D">
      <w:pPr>
        <w:rPr>
          <w:rFonts w:asciiTheme="majorHAnsi" w:hAnsiTheme="majorHAnsi"/>
          <w:sz w:val="22"/>
          <w:szCs w:val="22"/>
        </w:rPr>
      </w:pPr>
      <w:r>
        <w:rPr>
          <w:rFonts w:asciiTheme="majorHAnsi" w:hAnsiTheme="majorHAnsi"/>
          <w:sz w:val="22"/>
          <w:szCs w:val="22"/>
        </w:rPr>
        <w:t xml:space="preserve">Voor een goede psychiatrische behandeling is het noodzakelijk dat </w:t>
      </w:r>
      <w:r w:rsidRPr="004D714D">
        <w:rPr>
          <w:rFonts w:asciiTheme="majorHAnsi" w:hAnsiTheme="majorHAnsi"/>
          <w:sz w:val="22"/>
          <w:szCs w:val="22"/>
        </w:rPr>
        <w:t>MB Psychiatrie &amp; Counseling</w:t>
      </w:r>
      <w:r>
        <w:rPr>
          <w:rFonts w:asciiTheme="majorHAnsi" w:hAnsiTheme="majorHAnsi"/>
          <w:sz w:val="22"/>
          <w:szCs w:val="22"/>
        </w:rPr>
        <w:t xml:space="preserve"> een medisch dossier aanlegt en bijhoudt. Het dossier bevat (noodzakelijke en zo beperkt mogelijk) aantekeningen over uw gezondheidstoestand en gegevens over de uitgevoerde onderzoeken en behandelingen. Ook worden in het dossier de voor uw behandeling noodzakelijke gegevens opgenomen die </w:t>
      </w:r>
      <w:r w:rsidRPr="004D714D">
        <w:rPr>
          <w:rFonts w:asciiTheme="majorHAnsi" w:hAnsiTheme="majorHAnsi"/>
          <w:sz w:val="22"/>
          <w:szCs w:val="22"/>
        </w:rPr>
        <w:t>MB Psychiatrie &amp; Counseling</w:t>
      </w:r>
      <w:r>
        <w:rPr>
          <w:rFonts w:asciiTheme="majorHAnsi" w:hAnsiTheme="majorHAnsi"/>
          <w:sz w:val="22"/>
          <w:szCs w:val="22"/>
        </w:rPr>
        <w:t xml:space="preserve"> elders, bijvoorbeeld bij een andere medisch specialist, het ziekenhuis of bij de bedrijfsarts met uw toestemming heeft opgevraagd.</w:t>
      </w:r>
    </w:p>
    <w:p w14:paraId="70AAA104" w14:textId="77777777" w:rsidR="004D714D" w:rsidRDefault="004D714D">
      <w:pPr>
        <w:rPr>
          <w:rFonts w:asciiTheme="majorHAnsi" w:hAnsiTheme="majorHAnsi"/>
          <w:sz w:val="22"/>
          <w:szCs w:val="22"/>
        </w:rPr>
      </w:pPr>
    </w:p>
    <w:p w14:paraId="5CF00712" w14:textId="25DEDBC0" w:rsidR="004D714D" w:rsidRDefault="004D714D">
      <w:pPr>
        <w:rPr>
          <w:rFonts w:asciiTheme="majorHAnsi" w:hAnsiTheme="majorHAnsi"/>
          <w:sz w:val="22"/>
          <w:szCs w:val="22"/>
        </w:rPr>
      </w:pPr>
      <w:r>
        <w:rPr>
          <w:rFonts w:asciiTheme="majorHAnsi" w:hAnsiTheme="majorHAnsi"/>
          <w:sz w:val="22"/>
          <w:szCs w:val="22"/>
        </w:rPr>
        <w:t xml:space="preserve">Omgekeerd kunnen gegevens uit uw dossier worden verstrekt aan andere </w:t>
      </w:r>
      <w:r w:rsidR="00143F8A">
        <w:rPr>
          <w:rFonts w:asciiTheme="majorHAnsi" w:hAnsiTheme="majorHAnsi"/>
          <w:sz w:val="22"/>
          <w:szCs w:val="22"/>
        </w:rPr>
        <w:t>hulpverleners</w:t>
      </w:r>
      <w:r>
        <w:rPr>
          <w:rFonts w:asciiTheme="majorHAnsi" w:hAnsiTheme="majorHAnsi"/>
          <w:sz w:val="22"/>
          <w:szCs w:val="22"/>
        </w:rPr>
        <w:t xml:space="preserve">. Zo kunnen bij een verwijzing bijvoorbeeld gegevens aan een medisch specialist, huisarts of apotheker worden </w:t>
      </w:r>
      <w:r w:rsidR="00143F8A">
        <w:rPr>
          <w:rFonts w:asciiTheme="majorHAnsi" w:hAnsiTheme="majorHAnsi"/>
          <w:sz w:val="22"/>
          <w:szCs w:val="22"/>
        </w:rPr>
        <w:t>verstrekt</w:t>
      </w:r>
      <w:r>
        <w:rPr>
          <w:rFonts w:asciiTheme="majorHAnsi" w:hAnsiTheme="majorHAnsi"/>
          <w:sz w:val="22"/>
          <w:szCs w:val="22"/>
        </w:rPr>
        <w:t>, tenzij u daar uitdrukkelijk bezwaar tegen maakt. Ook kunnen gegevens worden gebruikt voor waarneming/vervanging of voor intercollegiale toetsing.</w:t>
      </w:r>
    </w:p>
    <w:p w14:paraId="7F4C17AD" w14:textId="77777777" w:rsidR="004D714D" w:rsidRDefault="004D714D">
      <w:pPr>
        <w:rPr>
          <w:rFonts w:asciiTheme="majorHAnsi" w:hAnsiTheme="majorHAnsi"/>
          <w:sz w:val="22"/>
          <w:szCs w:val="22"/>
        </w:rPr>
      </w:pPr>
    </w:p>
    <w:p w14:paraId="25353565" w14:textId="49F088CD" w:rsidR="004D714D" w:rsidRDefault="004D714D">
      <w:pPr>
        <w:rPr>
          <w:rFonts w:asciiTheme="majorHAnsi" w:hAnsiTheme="majorHAnsi"/>
          <w:sz w:val="22"/>
          <w:szCs w:val="22"/>
        </w:rPr>
      </w:pPr>
      <w:r>
        <w:rPr>
          <w:rFonts w:asciiTheme="majorHAnsi" w:hAnsiTheme="majorHAnsi"/>
          <w:sz w:val="22"/>
          <w:szCs w:val="22"/>
        </w:rPr>
        <w:t xml:space="preserve">Een beperkt aantal gegevens uit uw dossier wordt gebruikt voor de </w:t>
      </w:r>
      <w:r w:rsidR="00143F8A">
        <w:rPr>
          <w:rFonts w:asciiTheme="majorHAnsi" w:hAnsiTheme="majorHAnsi"/>
          <w:sz w:val="22"/>
          <w:szCs w:val="22"/>
        </w:rPr>
        <w:t>financiële</w:t>
      </w:r>
      <w:r>
        <w:rPr>
          <w:rFonts w:asciiTheme="majorHAnsi" w:hAnsiTheme="majorHAnsi"/>
          <w:sz w:val="22"/>
          <w:szCs w:val="22"/>
        </w:rPr>
        <w:t xml:space="preserve"> administratie en accountantscontrole. Ook worden gegevens uit uw dossier aan derden verstrekt als dat wettelijk of contractueel is voorgeschreven (o.a. zorgverzekeraars). Met zogeheten verwerkers van persoonsgegevens heeft </w:t>
      </w:r>
      <w:r w:rsidRPr="004D714D">
        <w:rPr>
          <w:rFonts w:asciiTheme="majorHAnsi" w:hAnsiTheme="majorHAnsi"/>
          <w:sz w:val="22"/>
          <w:szCs w:val="22"/>
        </w:rPr>
        <w:t>MB Psychiatrie &amp; Counseling</w:t>
      </w:r>
      <w:r>
        <w:rPr>
          <w:rFonts w:asciiTheme="majorHAnsi" w:hAnsiTheme="majorHAnsi"/>
          <w:sz w:val="22"/>
          <w:szCs w:val="22"/>
        </w:rPr>
        <w:t xml:space="preserve"> een verwerkersovereenkomst gesloten waarin afspraken zijn gemaakt om de beveiliging van uw persoonsgegevens te waarborgen.</w:t>
      </w:r>
    </w:p>
    <w:p w14:paraId="054E2CC0" w14:textId="77777777" w:rsidR="004D714D" w:rsidRDefault="004D714D">
      <w:pPr>
        <w:rPr>
          <w:rFonts w:asciiTheme="majorHAnsi" w:hAnsiTheme="majorHAnsi"/>
          <w:sz w:val="22"/>
          <w:szCs w:val="22"/>
        </w:rPr>
      </w:pPr>
    </w:p>
    <w:p w14:paraId="2317790D" w14:textId="2BBD08D9" w:rsidR="004D714D" w:rsidRDefault="004D714D">
      <w:pPr>
        <w:rPr>
          <w:rFonts w:asciiTheme="majorHAnsi" w:hAnsiTheme="majorHAnsi"/>
          <w:sz w:val="22"/>
          <w:szCs w:val="22"/>
        </w:rPr>
      </w:pPr>
      <w:r>
        <w:rPr>
          <w:rFonts w:asciiTheme="majorHAnsi" w:hAnsiTheme="majorHAnsi"/>
          <w:sz w:val="22"/>
          <w:szCs w:val="22"/>
        </w:rPr>
        <w:t xml:space="preserve">Als </w:t>
      </w:r>
      <w:r w:rsidRPr="004D714D">
        <w:rPr>
          <w:rFonts w:asciiTheme="majorHAnsi" w:hAnsiTheme="majorHAnsi"/>
          <w:sz w:val="22"/>
          <w:szCs w:val="22"/>
        </w:rPr>
        <w:t>MB Psychiatrie &amp; Counseling</w:t>
      </w:r>
      <w:r>
        <w:rPr>
          <w:rFonts w:asciiTheme="majorHAnsi" w:hAnsiTheme="majorHAnsi"/>
          <w:sz w:val="22"/>
          <w:szCs w:val="22"/>
        </w:rPr>
        <w:t xml:space="preserve"> uw gegevens wil gebruiken voor een ander doel dan hierboven is aangegeven, dan wordt u daarover geïnformeerd en is u</w:t>
      </w:r>
      <w:r w:rsidR="00143F8A">
        <w:rPr>
          <w:rFonts w:asciiTheme="majorHAnsi" w:hAnsiTheme="majorHAnsi"/>
          <w:sz w:val="22"/>
          <w:szCs w:val="22"/>
        </w:rPr>
        <w:t>w</w:t>
      </w:r>
      <w:r>
        <w:rPr>
          <w:rFonts w:asciiTheme="majorHAnsi" w:hAnsiTheme="majorHAnsi"/>
          <w:sz w:val="22"/>
          <w:szCs w:val="22"/>
        </w:rPr>
        <w:t xml:space="preserve"> toestemming nodig. Uw toestemming is bijvoorbeeld nodig als uw gegevens worden gebruikt voor wetenschappelijk onderzoek of statistiek. Uw toestemming is niet nodig als gegevens worden gebruikt die niet tot uw persoon herleidbaar zijn.</w:t>
      </w:r>
    </w:p>
    <w:p w14:paraId="568B9D25" w14:textId="77777777" w:rsidR="004D714D" w:rsidRDefault="004D714D">
      <w:pPr>
        <w:rPr>
          <w:rFonts w:asciiTheme="majorHAnsi" w:hAnsiTheme="majorHAnsi"/>
          <w:sz w:val="22"/>
          <w:szCs w:val="22"/>
        </w:rPr>
      </w:pPr>
    </w:p>
    <w:p w14:paraId="451881D6" w14:textId="77777777" w:rsidR="004D714D" w:rsidRDefault="004D714D">
      <w:pPr>
        <w:rPr>
          <w:rFonts w:asciiTheme="majorHAnsi" w:hAnsiTheme="majorHAnsi"/>
          <w:sz w:val="22"/>
          <w:szCs w:val="22"/>
        </w:rPr>
      </w:pPr>
      <w:r w:rsidRPr="004D714D">
        <w:rPr>
          <w:rFonts w:asciiTheme="majorHAnsi" w:hAnsiTheme="majorHAnsi"/>
          <w:sz w:val="22"/>
          <w:szCs w:val="22"/>
        </w:rPr>
        <w:lastRenderedPageBreak/>
        <w:t>MB Psychiatrie &amp; Counseling</w:t>
      </w:r>
      <w:r>
        <w:rPr>
          <w:rFonts w:asciiTheme="majorHAnsi" w:hAnsiTheme="majorHAnsi"/>
          <w:sz w:val="22"/>
          <w:szCs w:val="22"/>
        </w:rPr>
        <w:t xml:space="preserve"> verwerkt enkel en alleen persoonsgegevens van minderjarigen (personen jonger dan 16 jaar) indien daarvoor schriftelijke toestemming is gegeven door de ouder, verzorger of wettelijke vertegenwoordiger.</w:t>
      </w:r>
    </w:p>
    <w:p w14:paraId="5839D013" w14:textId="77777777" w:rsidR="004D714D" w:rsidRDefault="004D714D">
      <w:pPr>
        <w:rPr>
          <w:rFonts w:asciiTheme="majorHAnsi" w:hAnsiTheme="majorHAnsi"/>
          <w:sz w:val="22"/>
          <w:szCs w:val="22"/>
        </w:rPr>
      </w:pPr>
    </w:p>
    <w:p w14:paraId="3CF040DE" w14:textId="77777777" w:rsidR="004D714D" w:rsidRDefault="004D714D">
      <w:pPr>
        <w:rPr>
          <w:rFonts w:asciiTheme="majorHAnsi" w:hAnsiTheme="majorHAnsi"/>
          <w:b/>
          <w:sz w:val="22"/>
          <w:szCs w:val="22"/>
        </w:rPr>
      </w:pPr>
      <w:r>
        <w:rPr>
          <w:rFonts w:asciiTheme="majorHAnsi" w:hAnsiTheme="majorHAnsi"/>
          <w:b/>
          <w:sz w:val="22"/>
          <w:szCs w:val="22"/>
        </w:rPr>
        <w:t>Bewaartermijn</w:t>
      </w:r>
    </w:p>
    <w:p w14:paraId="67F567ED" w14:textId="0E0947A6" w:rsidR="004D714D" w:rsidRDefault="004D714D">
      <w:pPr>
        <w:rPr>
          <w:rFonts w:asciiTheme="majorHAnsi" w:hAnsiTheme="majorHAnsi"/>
          <w:sz w:val="22"/>
          <w:szCs w:val="22"/>
        </w:rPr>
      </w:pPr>
      <w:r>
        <w:rPr>
          <w:rFonts w:asciiTheme="majorHAnsi" w:hAnsiTheme="majorHAnsi"/>
          <w:sz w:val="22"/>
          <w:szCs w:val="22"/>
        </w:rPr>
        <w:t>Uw gegeven</w:t>
      </w:r>
      <w:r w:rsidR="00143F8A">
        <w:rPr>
          <w:rFonts w:asciiTheme="majorHAnsi" w:hAnsiTheme="majorHAnsi"/>
          <w:sz w:val="22"/>
          <w:szCs w:val="22"/>
        </w:rPr>
        <w:t>s</w:t>
      </w:r>
      <w:r>
        <w:rPr>
          <w:rFonts w:asciiTheme="majorHAnsi" w:hAnsiTheme="majorHAnsi"/>
          <w:sz w:val="22"/>
          <w:szCs w:val="22"/>
        </w:rPr>
        <w:t xml:space="preserve"> worden in principe niet langer bewaard dan nodig is voor de doelen zoals hierboven aangegeven of zolang </w:t>
      </w:r>
      <w:r w:rsidRPr="004D714D">
        <w:rPr>
          <w:rFonts w:asciiTheme="majorHAnsi" w:hAnsiTheme="majorHAnsi"/>
          <w:sz w:val="22"/>
          <w:szCs w:val="22"/>
        </w:rPr>
        <w:t>MB Psychiatrie &amp; Counseling</w:t>
      </w:r>
      <w:r>
        <w:rPr>
          <w:rFonts w:asciiTheme="majorHAnsi" w:hAnsiTheme="majorHAnsi"/>
          <w:sz w:val="22"/>
          <w:szCs w:val="22"/>
        </w:rPr>
        <w:t xml:space="preserve"> bij wet verplicht is gegevens te bewaren.</w:t>
      </w:r>
    </w:p>
    <w:p w14:paraId="4CA0E2C9" w14:textId="77777777" w:rsidR="004D714D" w:rsidRDefault="004D714D">
      <w:pPr>
        <w:rPr>
          <w:rFonts w:asciiTheme="majorHAnsi" w:hAnsiTheme="majorHAnsi"/>
          <w:sz w:val="22"/>
          <w:szCs w:val="22"/>
        </w:rPr>
      </w:pPr>
    </w:p>
    <w:p w14:paraId="5329243E" w14:textId="77777777" w:rsidR="004D714D" w:rsidRDefault="00083FD9">
      <w:pPr>
        <w:rPr>
          <w:rFonts w:asciiTheme="majorHAnsi" w:hAnsiTheme="majorHAnsi"/>
          <w:b/>
          <w:sz w:val="22"/>
          <w:szCs w:val="22"/>
        </w:rPr>
      </w:pPr>
      <w:r>
        <w:rPr>
          <w:rFonts w:asciiTheme="majorHAnsi" w:hAnsiTheme="majorHAnsi"/>
          <w:b/>
          <w:sz w:val="22"/>
          <w:szCs w:val="22"/>
        </w:rPr>
        <w:t>Beveiliging van gegevens</w:t>
      </w:r>
    </w:p>
    <w:p w14:paraId="6C603596" w14:textId="56360F98" w:rsidR="00083FD9" w:rsidRDefault="00083FD9">
      <w:pPr>
        <w:rPr>
          <w:rFonts w:asciiTheme="majorHAnsi" w:hAnsiTheme="majorHAnsi"/>
          <w:sz w:val="22"/>
          <w:szCs w:val="22"/>
        </w:rPr>
      </w:pPr>
      <w:r w:rsidRPr="00083FD9">
        <w:rPr>
          <w:rFonts w:asciiTheme="majorHAnsi" w:hAnsiTheme="majorHAnsi"/>
          <w:sz w:val="22"/>
          <w:szCs w:val="22"/>
        </w:rPr>
        <w:t>MB Psychiatrie &amp; Counseling</w:t>
      </w:r>
      <w:r>
        <w:rPr>
          <w:rFonts w:asciiTheme="majorHAnsi" w:hAnsiTheme="majorHAnsi"/>
          <w:sz w:val="22"/>
          <w:szCs w:val="22"/>
        </w:rPr>
        <w:t xml:space="preserve"> draagt er door technische en organisatorische maatregelen zorg voor dat uw gegevens veilig worden opgeborgen, dat deze niet verloren raken en niet in onbevoegde handen komen. </w:t>
      </w:r>
      <w:r w:rsidR="00143F8A">
        <w:rPr>
          <w:rFonts w:asciiTheme="majorHAnsi" w:hAnsiTheme="majorHAnsi"/>
          <w:sz w:val="22"/>
          <w:szCs w:val="22"/>
        </w:rPr>
        <w:t>Rechtstreeks</w:t>
      </w:r>
      <w:r>
        <w:rPr>
          <w:rFonts w:asciiTheme="majorHAnsi" w:hAnsiTheme="majorHAnsi"/>
          <w:sz w:val="22"/>
          <w:szCs w:val="22"/>
        </w:rPr>
        <w:t xml:space="preserve"> bij uw behandeling als behandelaar betrokken hulpverleners hebben ook toegang tot uw gegevens. Voorbeelden zijn de (praktijk)assistent(e), waarnemer en geconsulteerde andere hulpverleners. Zij hebben alleen toegang tot die gegevens in het dossier die noodzakelijk zijn voor hun taak. Deze hulpverleners zijn ook verplicht tot geheimhouding.</w:t>
      </w:r>
    </w:p>
    <w:p w14:paraId="41F4BE3E" w14:textId="77777777" w:rsidR="00083FD9" w:rsidRDefault="00083FD9">
      <w:pPr>
        <w:rPr>
          <w:rFonts w:asciiTheme="majorHAnsi" w:hAnsiTheme="majorHAnsi"/>
          <w:sz w:val="22"/>
          <w:szCs w:val="22"/>
        </w:rPr>
      </w:pPr>
    </w:p>
    <w:p w14:paraId="65332903" w14:textId="77777777" w:rsidR="00083FD9" w:rsidRDefault="00083FD9">
      <w:pPr>
        <w:rPr>
          <w:rFonts w:asciiTheme="majorHAnsi" w:hAnsiTheme="majorHAnsi"/>
          <w:b/>
          <w:sz w:val="22"/>
          <w:szCs w:val="22"/>
        </w:rPr>
      </w:pPr>
      <w:r w:rsidRPr="00083FD9">
        <w:rPr>
          <w:rFonts w:asciiTheme="majorHAnsi" w:hAnsiTheme="majorHAnsi"/>
          <w:b/>
          <w:sz w:val="22"/>
          <w:szCs w:val="22"/>
        </w:rPr>
        <w:t>Voor bezoekers en gebruikers van de digitale kanalen</w:t>
      </w:r>
    </w:p>
    <w:p w14:paraId="76B945C8" w14:textId="77777777" w:rsidR="00083FD9" w:rsidRDefault="00083FD9">
      <w:pPr>
        <w:rPr>
          <w:rFonts w:asciiTheme="majorHAnsi" w:hAnsiTheme="majorHAnsi"/>
          <w:sz w:val="22"/>
          <w:szCs w:val="22"/>
        </w:rPr>
      </w:pPr>
      <w:r w:rsidRPr="00083FD9">
        <w:rPr>
          <w:rFonts w:asciiTheme="majorHAnsi" w:hAnsiTheme="majorHAnsi"/>
          <w:sz w:val="22"/>
          <w:szCs w:val="22"/>
        </w:rPr>
        <w:t>MB Psychiatrie &amp; Counseling</w:t>
      </w:r>
      <w:r>
        <w:rPr>
          <w:rFonts w:asciiTheme="majorHAnsi" w:hAnsiTheme="majorHAnsi"/>
          <w:sz w:val="22"/>
          <w:szCs w:val="22"/>
        </w:rPr>
        <w:t xml:space="preserve"> legt informatie met betrekking tot uw bezoekgedrag van de website vast ten behoeve van onderzoek naar mogelijkheden voor verdere optimalisering van en communicatie over onze producten en diensten, alsmede voor de beveiliging van onze website. </w:t>
      </w:r>
      <w:r w:rsidRPr="00083FD9">
        <w:rPr>
          <w:rFonts w:asciiTheme="majorHAnsi" w:hAnsiTheme="majorHAnsi"/>
          <w:sz w:val="22"/>
          <w:szCs w:val="22"/>
        </w:rPr>
        <w:t>MB Psychiatrie &amp; Counseling</w:t>
      </w:r>
      <w:r w:rsidR="00A840DC">
        <w:rPr>
          <w:rFonts w:asciiTheme="majorHAnsi" w:hAnsiTheme="majorHAnsi"/>
          <w:sz w:val="22"/>
          <w:szCs w:val="22"/>
        </w:rPr>
        <w:t xml:space="preserve"> gebruikt daarvoor (tijdelijke of permanente) eigen cookies en cookies van derden. </w:t>
      </w:r>
      <w:r w:rsidR="00A840DC" w:rsidRPr="00A840DC">
        <w:rPr>
          <w:rFonts w:asciiTheme="majorHAnsi" w:hAnsiTheme="majorHAnsi"/>
          <w:sz w:val="22"/>
          <w:szCs w:val="22"/>
        </w:rPr>
        <w:t>MB Psychiatrie &amp; Counseling</w:t>
      </w:r>
      <w:r w:rsidR="00A840DC">
        <w:rPr>
          <w:rFonts w:asciiTheme="majorHAnsi" w:hAnsiTheme="majorHAnsi"/>
          <w:sz w:val="22"/>
          <w:szCs w:val="22"/>
        </w:rPr>
        <w:t xml:space="preserve"> heeft geen zeggenschap over de inhoud en werking van cookies van derden en is daarvoor ook niet verantwoordelijk, U kunt via uw browser de instellingen voor het plaatsen van cookies aanpassen of cookies verwijderen.</w:t>
      </w:r>
    </w:p>
    <w:p w14:paraId="3CB706DD" w14:textId="77777777" w:rsidR="00A840DC" w:rsidRDefault="00A840DC">
      <w:pPr>
        <w:rPr>
          <w:rFonts w:asciiTheme="majorHAnsi" w:hAnsiTheme="majorHAnsi"/>
          <w:sz w:val="22"/>
          <w:szCs w:val="22"/>
        </w:rPr>
      </w:pPr>
    </w:p>
    <w:p w14:paraId="548F13D7" w14:textId="77777777" w:rsidR="00A840DC" w:rsidRDefault="00A840DC">
      <w:pPr>
        <w:rPr>
          <w:rFonts w:asciiTheme="majorHAnsi" w:hAnsiTheme="majorHAnsi"/>
          <w:sz w:val="22"/>
          <w:szCs w:val="22"/>
        </w:rPr>
      </w:pPr>
      <w:r>
        <w:rPr>
          <w:rFonts w:asciiTheme="majorHAnsi" w:hAnsiTheme="majorHAnsi"/>
          <w:sz w:val="22"/>
          <w:szCs w:val="22"/>
        </w:rPr>
        <w:t xml:space="preserve">De website van </w:t>
      </w:r>
      <w:r w:rsidRPr="00A840DC">
        <w:rPr>
          <w:rFonts w:asciiTheme="majorHAnsi" w:hAnsiTheme="majorHAnsi"/>
          <w:sz w:val="22"/>
          <w:szCs w:val="22"/>
        </w:rPr>
        <w:t>MB Psychiatrie &amp; Counseling</w:t>
      </w:r>
      <w:r>
        <w:rPr>
          <w:rFonts w:asciiTheme="majorHAnsi" w:hAnsiTheme="majorHAnsi"/>
          <w:sz w:val="22"/>
          <w:szCs w:val="22"/>
        </w:rPr>
        <w:t xml:space="preserve"> kan links naar externe websites en sociale media bevatten. </w:t>
      </w:r>
      <w:r w:rsidRPr="00A840DC">
        <w:rPr>
          <w:rFonts w:asciiTheme="majorHAnsi" w:hAnsiTheme="majorHAnsi"/>
          <w:sz w:val="22"/>
          <w:szCs w:val="22"/>
        </w:rPr>
        <w:t>MB Psychiatrie &amp; Counseling</w:t>
      </w:r>
      <w:r>
        <w:rPr>
          <w:rFonts w:asciiTheme="majorHAnsi" w:hAnsiTheme="majorHAnsi"/>
          <w:sz w:val="22"/>
          <w:szCs w:val="22"/>
        </w:rPr>
        <w:t xml:space="preserve"> heeft geen controle over deze externe websites en moedigt u dan ook aan het privacy beleid van desbetreffende website of sociaal medium te bekijken.</w:t>
      </w:r>
    </w:p>
    <w:p w14:paraId="0FF90ADB" w14:textId="77777777" w:rsidR="00A840DC" w:rsidRDefault="00A840DC">
      <w:pPr>
        <w:rPr>
          <w:rFonts w:asciiTheme="majorHAnsi" w:hAnsiTheme="majorHAnsi"/>
          <w:sz w:val="22"/>
          <w:szCs w:val="22"/>
        </w:rPr>
      </w:pPr>
    </w:p>
    <w:p w14:paraId="60222EAD" w14:textId="730124EA" w:rsidR="00A840DC" w:rsidRDefault="00A840DC">
      <w:pPr>
        <w:rPr>
          <w:rFonts w:asciiTheme="majorHAnsi" w:hAnsiTheme="majorHAnsi"/>
          <w:sz w:val="22"/>
          <w:szCs w:val="22"/>
        </w:rPr>
      </w:pPr>
      <w:r w:rsidRPr="00A840DC">
        <w:rPr>
          <w:rFonts w:asciiTheme="majorHAnsi" w:hAnsiTheme="majorHAnsi"/>
          <w:sz w:val="22"/>
          <w:szCs w:val="22"/>
        </w:rPr>
        <w:t>MB Psychiatrie &amp; Counseling</w:t>
      </w:r>
      <w:r>
        <w:rPr>
          <w:rFonts w:asciiTheme="majorHAnsi" w:hAnsiTheme="majorHAnsi"/>
          <w:sz w:val="22"/>
          <w:szCs w:val="22"/>
        </w:rPr>
        <w:t xml:space="preserve"> kan niet aansprakelijk worden gesteld voor schade, van welke aard dan ook, die de bezoeker, gebruiker of hulpvrager van de website lijdt en die direct of indirect het gevolg is van</w:t>
      </w:r>
      <w:r w:rsidR="00143F8A">
        <w:rPr>
          <w:rFonts w:asciiTheme="majorHAnsi" w:hAnsiTheme="majorHAnsi"/>
          <w:sz w:val="22"/>
          <w:szCs w:val="22"/>
        </w:rPr>
        <w:t xml:space="preserve"> </w:t>
      </w:r>
      <w:r>
        <w:rPr>
          <w:rFonts w:asciiTheme="majorHAnsi" w:hAnsiTheme="majorHAnsi"/>
          <w:sz w:val="22"/>
          <w:szCs w:val="22"/>
        </w:rPr>
        <w:t>de aangeboden informatie.</w:t>
      </w:r>
    </w:p>
    <w:p w14:paraId="1A6588C1" w14:textId="77777777" w:rsidR="00A840DC" w:rsidRDefault="00A840DC">
      <w:pPr>
        <w:rPr>
          <w:rFonts w:asciiTheme="majorHAnsi" w:hAnsiTheme="majorHAnsi"/>
          <w:sz w:val="22"/>
          <w:szCs w:val="22"/>
        </w:rPr>
      </w:pPr>
    </w:p>
    <w:p w14:paraId="443C08CA" w14:textId="77777777" w:rsidR="00A840DC" w:rsidRDefault="00A840DC">
      <w:pPr>
        <w:rPr>
          <w:rFonts w:asciiTheme="majorHAnsi" w:hAnsiTheme="majorHAnsi"/>
          <w:b/>
          <w:sz w:val="22"/>
          <w:szCs w:val="22"/>
        </w:rPr>
      </w:pPr>
      <w:r>
        <w:rPr>
          <w:rFonts w:asciiTheme="majorHAnsi" w:hAnsiTheme="majorHAnsi"/>
          <w:b/>
          <w:sz w:val="22"/>
          <w:szCs w:val="22"/>
        </w:rPr>
        <w:t>Rechten</w:t>
      </w:r>
    </w:p>
    <w:p w14:paraId="4E29FB75" w14:textId="77777777" w:rsidR="00A840DC" w:rsidRDefault="00A840DC">
      <w:pPr>
        <w:rPr>
          <w:rFonts w:asciiTheme="majorHAnsi" w:hAnsiTheme="majorHAnsi"/>
          <w:sz w:val="22"/>
          <w:szCs w:val="22"/>
        </w:rPr>
      </w:pPr>
      <w:r>
        <w:rPr>
          <w:rFonts w:asciiTheme="majorHAnsi" w:hAnsiTheme="majorHAnsi"/>
          <w:sz w:val="22"/>
          <w:szCs w:val="22"/>
        </w:rPr>
        <w:t>Uw rechten in het kader van de verwerking van uw gegevens zijn:</w:t>
      </w:r>
    </w:p>
    <w:p w14:paraId="3BA09BAF" w14:textId="77777777" w:rsidR="00A840DC" w:rsidRDefault="00A840DC">
      <w:pPr>
        <w:rPr>
          <w:rFonts w:asciiTheme="majorHAnsi" w:hAnsiTheme="majorHAnsi"/>
          <w:sz w:val="22"/>
          <w:szCs w:val="22"/>
        </w:rPr>
      </w:pPr>
    </w:p>
    <w:p w14:paraId="1B815CCC" w14:textId="77777777" w:rsidR="00A840DC" w:rsidRDefault="00A840DC">
      <w:pPr>
        <w:rPr>
          <w:rFonts w:asciiTheme="majorHAnsi" w:hAnsiTheme="majorHAnsi"/>
          <w:i/>
          <w:sz w:val="22"/>
          <w:szCs w:val="22"/>
        </w:rPr>
      </w:pPr>
      <w:r>
        <w:rPr>
          <w:rFonts w:asciiTheme="majorHAnsi" w:hAnsiTheme="majorHAnsi"/>
          <w:i/>
          <w:sz w:val="22"/>
          <w:szCs w:val="22"/>
        </w:rPr>
        <w:t>Recht op inzage</w:t>
      </w:r>
    </w:p>
    <w:p w14:paraId="4CD1B7E1" w14:textId="77777777" w:rsidR="00A840DC" w:rsidRDefault="00A840DC">
      <w:pPr>
        <w:rPr>
          <w:rFonts w:asciiTheme="majorHAnsi" w:hAnsiTheme="majorHAnsi"/>
          <w:sz w:val="22"/>
          <w:szCs w:val="22"/>
        </w:rPr>
      </w:pPr>
      <w:r w:rsidRPr="00A840DC">
        <w:rPr>
          <w:rFonts w:asciiTheme="majorHAnsi" w:hAnsiTheme="majorHAnsi"/>
          <w:sz w:val="22"/>
          <w:szCs w:val="22"/>
        </w:rPr>
        <w:t>MB Psychiatrie &amp; Counseling</w:t>
      </w:r>
      <w:r>
        <w:rPr>
          <w:rFonts w:asciiTheme="majorHAnsi" w:hAnsiTheme="majorHAnsi"/>
          <w:sz w:val="22"/>
          <w:szCs w:val="22"/>
        </w:rPr>
        <w:t xml:space="preserve"> moet de persoonsgegevens opsturen/delen als u daarom vraagt.</w:t>
      </w:r>
    </w:p>
    <w:p w14:paraId="24880E4D" w14:textId="77777777" w:rsidR="00A840DC" w:rsidRDefault="00A840DC">
      <w:pPr>
        <w:rPr>
          <w:rFonts w:asciiTheme="majorHAnsi" w:hAnsiTheme="majorHAnsi"/>
          <w:sz w:val="22"/>
          <w:szCs w:val="22"/>
        </w:rPr>
      </w:pPr>
    </w:p>
    <w:p w14:paraId="12997877" w14:textId="77777777" w:rsidR="00A840DC" w:rsidRDefault="00A840DC">
      <w:pPr>
        <w:rPr>
          <w:rFonts w:asciiTheme="majorHAnsi" w:hAnsiTheme="majorHAnsi"/>
          <w:i/>
          <w:sz w:val="22"/>
          <w:szCs w:val="22"/>
        </w:rPr>
      </w:pPr>
      <w:r>
        <w:rPr>
          <w:rFonts w:asciiTheme="majorHAnsi" w:hAnsiTheme="majorHAnsi"/>
          <w:i/>
          <w:sz w:val="22"/>
          <w:szCs w:val="22"/>
        </w:rPr>
        <w:t>Recht op rectificatie</w:t>
      </w:r>
    </w:p>
    <w:p w14:paraId="24AF3490" w14:textId="77777777" w:rsidR="00A840DC" w:rsidRDefault="00A840DC">
      <w:pPr>
        <w:rPr>
          <w:rFonts w:asciiTheme="majorHAnsi" w:hAnsiTheme="majorHAnsi"/>
          <w:sz w:val="22"/>
          <w:szCs w:val="22"/>
        </w:rPr>
      </w:pPr>
      <w:r>
        <w:rPr>
          <w:rFonts w:asciiTheme="majorHAnsi" w:hAnsiTheme="majorHAnsi"/>
          <w:sz w:val="22"/>
          <w:szCs w:val="22"/>
        </w:rPr>
        <w:t xml:space="preserve">Zijn uw gegevens fout doorgegeven, veranderd of door </w:t>
      </w:r>
      <w:r w:rsidRPr="00A840DC">
        <w:rPr>
          <w:rFonts w:asciiTheme="majorHAnsi" w:hAnsiTheme="majorHAnsi"/>
          <w:sz w:val="22"/>
          <w:szCs w:val="22"/>
        </w:rPr>
        <w:t>MB Psychiatrie &amp; Counseling</w:t>
      </w:r>
      <w:r>
        <w:rPr>
          <w:rFonts w:asciiTheme="majorHAnsi" w:hAnsiTheme="majorHAnsi"/>
          <w:sz w:val="22"/>
          <w:szCs w:val="22"/>
        </w:rPr>
        <w:t xml:space="preserve"> fout verwerkt? Dan moet </w:t>
      </w:r>
      <w:r w:rsidRPr="00A840DC">
        <w:rPr>
          <w:rFonts w:asciiTheme="majorHAnsi" w:hAnsiTheme="majorHAnsi"/>
          <w:sz w:val="22"/>
          <w:szCs w:val="22"/>
        </w:rPr>
        <w:t>MB Psychiatrie &amp; Counseling</w:t>
      </w:r>
      <w:r>
        <w:rPr>
          <w:rFonts w:asciiTheme="majorHAnsi" w:hAnsiTheme="majorHAnsi"/>
          <w:sz w:val="22"/>
          <w:szCs w:val="22"/>
        </w:rPr>
        <w:t xml:space="preserve"> die aanpassen als u daarom vraagt.</w:t>
      </w:r>
    </w:p>
    <w:p w14:paraId="70804F27" w14:textId="77777777" w:rsidR="00A840DC" w:rsidRDefault="00A840DC">
      <w:pPr>
        <w:rPr>
          <w:rFonts w:asciiTheme="majorHAnsi" w:hAnsiTheme="majorHAnsi"/>
          <w:sz w:val="22"/>
          <w:szCs w:val="22"/>
        </w:rPr>
      </w:pPr>
    </w:p>
    <w:p w14:paraId="05697904" w14:textId="77777777" w:rsidR="00A840DC" w:rsidRDefault="00A840DC">
      <w:pPr>
        <w:rPr>
          <w:rFonts w:asciiTheme="majorHAnsi" w:hAnsiTheme="majorHAnsi"/>
          <w:i/>
          <w:sz w:val="22"/>
          <w:szCs w:val="22"/>
        </w:rPr>
      </w:pPr>
      <w:r>
        <w:rPr>
          <w:rFonts w:asciiTheme="majorHAnsi" w:hAnsiTheme="majorHAnsi"/>
          <w:i/>
          <w:sz w:val="22"/>
          <w:szCs w:val="22"/>
        </w:rPr>
        <w:t>Recht op indienen van een klacht</w:t>
      </w:r>
    </w:p>
    <w:p w14:paraId="3A544D05" w14:textId="77777777" w:rsidR="00A840DC" w:rsidRDefault="00A840DC">
      <w:pPr>
        <w:rPr>
          <w:rFonts w:asciiTheme="majorHAnsi" w:hAnsiTheme="majorHAnsi"/>
          <w:sz w:val="22"/>
          <w:szCs w:val="22"/>
        </w:rPr>
      </w:pPr>
      <w:r>
        <w:rPr>
          <w:rFonts w:asciiTheme="majorHAnsi" w:hAnsiTheme="majorHAnsi"/>
          <w:sz w:val="22"/>
          <w:szCs w:val="22"/>
        </w:rPr>
        <w:t>Als u een klacht wilt indienen, dan gaat dat via de Autoriteit Persoonsgegevens.</w:t>
      </w:r>
    </w:p>
    <w:p w14:paraId="4F1B85FE" w14:textId="77777777" w:rsidR="00A840DC" w:rsidRDefault="00A840DC">
      <w:pPr>
        <w:rPr>
          <w:rFonts w:asciiTheme="majorHAnsi" w:hAnsiTheme="majorHAnsi"/>
          <w:sz w:val="22"/>
          <w:szCs w:val="22"/>
        </w:rPr>
      </w:pPr>
    </w:p>
    <w:p w14:paraId="6DF03E8F" w14:textId="77777777" w:rsidR="00A840DC" w:rsidRDefault="00A840DC">
      <w:pPr>
        <w:rPr>
          <w:rFonts w:asciiTheme="majorHAnsi" w:hAnsiTheme="majorHAnsi"/>
          <w:i/>
          <w:sz w:val="22"/>
          <w:szCs w:val="22"/>
        </w:rPr>
      </w:pPr>
      <w:r>
        <w:rPr>
          <w:rFonts w:asciiTheme="majorHAnsi" w:hAnsiTheme="majorHAnsi"/>
          <w:i/>
          <w:sz w:val="22"/>
          <w:szCs w:val="22"/>
        </w:rPr>
        <w:t>Recht op overdracht</w:t>
      </w:r>
    </w:p>
    <w:p w14:paraId="349CD342" w14:textId="77777777" w:rsidR="00A840DC" w:rsidRDefault="00A840DC">
      <w:pPr>
        <w:rPr>
          <w:rFonts w:asciiTheme="majorHAnsi" w:hAnsiTheme="majorHAnsi"/>
          <w:sz w:val="22"/>
          <w:szCs w:val="22"/>
        </w:rPr>
      </w:pPr>
      <w:r>
        <w:rPr>
          <w:rFonts w:asciiTheme="majorHAnsi" w:hAnsiTheme="majorHAnsi"/>
          <w:sz w:val="22"/>
          <w:szCs w:val="22"/>
        </w:rPr>
        <w:t xml:space="preserve">Als </w:t>
      </w:r>
      <w:r w:rsidRPr="00A840DC">
        <w:rPr>
          <w:rFonts w:asciiTheme="majorHAnsi" w:hAnsiTheme="majorHAnsi"/>
          <w:sz w:val="22"/>
          <w:szCs w:val="22"/>
        </w:rPr>
        <w:t>MB Psychiatrie &amp; Counseling</w:t>
      </w:r>
      <w:r>
        <w:rPr>
          <w:rFonts w:asciiTheme="majorHAnsi" w:hAnsiTheme="majorHAnsi"/>
          <w:sz w:val="22"/>
          <w:szCs w:val="22"/>
        </w:rPr>
        <w:t xml:space="preserve"> een dienst aanbiedt en u besluit om over te stappen op een andere partij, dan heeft u het recht dat de gegevens door </w:t>
      </w:r>
      <w:r w:rsidRPr="00A840DC">
        <w:rPr>
          <w:rFonts w:asciiTheme="majorHAnsi" w:hAnsiTheme="majorHAnsi"/>
          <w:sz w:val="22"/>
          <w:szCs w:val="22"/>
        </w:rPr>
        <w:t>MB Psychiatrie &amp; Counseling</w:t>
      </w:r>
      <w:r>
        <w:rPr>
          <w:rFonts w:asciiTheme="majorHAnsi" w:hAnsiTheme="majorHAnsi"/>
          <w:sz w:val="22"/>
          <w:szCs w:val="22"/>
        </w:rPr>
        <w:t xml:space="preserve"> worden overgedragen aan die andere partij.</w:t>
      </w:r>
    </w:p>
    <w:p w14:paraId="7F61669C" w14:textId="77777777" w:rsidR="00A840DC" w:rsidRDefault="00A840DC">
      <w:pPr>
        <w:rPr>
          <w:rFonts w:asciiTheme="majorHAnsi" w:hAnsiTheme="majorHAnsi"/>
          <w:sz w:val="22"/>
          <w:szCs w:val="22"/>
        </w:rPr>
      </w:pPr>
    </w:p>
    <w:p w14:paraId="56AA747E" w14:textId="77777777" w:rsidR="00A840DC" w:rsidRPr="00A840DC" w:rsidRDefault="00A840DC">
      <w:pPr>
        <w:rPr>
          <w:rFonts w:asciiTheme="majorHAnsi" w:hAnsiTheme="majorHAnsi"/>
          <w:i/>
          <w:sz w:val="22"/>
          <w:szCs w:val="22"/>
        </w:rPr>
      </w:pPr>
      <w:r w:rsidRPr="00A840DC">
        <w:rPr>
          <w:rFonts w:asciiTheme="majorHAnsi" w:hAnsiTheme="majorHAnsi"/>
          <w:i/>
          <w:sz w:val="22"/>
          <w:szCs w:val="22"/>
        </w:rPr>
        <w:t>Recht op het stoppen van het gebruik van gegevens</w:t>
      </w:r>
    </w:p>
    <w:p w14:paraId="6443EF7F" w14:textId="77777777" w:rsidR="00A840DC" w:rsidRDefault="00A840DC">
      <w:pPr>
        <w:rPr>
          <w:rFonts w:asciiTheme="majorHAnsi" w:hAnsiTheme="majorHAnsi"/>
          <w:sz w:val="22"/>
          <w:szCs w:val="22"/>
        </w:rPr>
      </w:pPr>
      <w:r>
        <w:rPr>
          <w:rFonts w:asciiTheme="majorHAnsi" w:hAnsiTheme="majorHAnsi"/>
          <w:sz w:val="22"/>
          <w:szCs w:val="22"/>
        </w:rPr>
        <w:t xml:space="preserve">U mag aangeven dat uw gegevens die bij </w:t>
      </w:r>
      <w:r w:rsidRPr="00A840DC">
        <w:rPr>
          <w:rFonts w:asciiTheme="majorHAnsi" w:hAnsiTheme="majorHAnsi"/>
          <w:sz w:val="22"/>
          <w:szCs w:val="22"/>
        </w:rPr>
        <w:t>MB Psychiatrie &amp; Counseling</w:t>
      </w:r>
      <w:r>
        <w:rPr>
          <w:rFonts w:asciiTheme="majorHAnsi" w:hAnsiTheme="majorHAnsi"/>
          <w:sz w:val="22"/>
          <w:szCs w:val="22"/>
        </w:rPr>
        <w:t xml:space="preserve"> liggen opgeslagen, niet meer worden gebruikt.</w:t>
      </w:r>
    </w:p>
    <w:p w14:paraId="1D47C04B" w14:textId="77777777" w:rsidR="00A840DC" w:rsidRDefault="00A840DC">
      <w:pPr>
        <w:rPr>
          <w:rFonts w:asciiTheme="majorHAnsi" w:hAnsiTheme="majorHAnsi"/>
          <w:sz w:val="22"/>
          <w:szCs w:val="22"/>
        </w:rPr>
      </w:pPr>
    </w:p>
    <w:p w14:paraId="64A8B8F6" w14:textId="77777777" w:rsidR="00A840DC" w:rsidRDefault="00A840DC">
      <w:pPr>
        <w:rPr>
          <w:rFonts w:asciiTheme="majorHAnsi" w:hAnsiTheme="majorHAnsi"/>
          <w:sz w:val="22"/>
          <w:szCs w:val="22"/>
        </w:rPr>
      </w:pPr>
      <w:r>
        <w:rPr>
          <w:rFonts w:asciiTheme="majorHAnsi" w:hAnsiTheme="majorHAnsi"/>
          <w:sz w:val="22"/>
          <w:szCs w:val="22"/>
        </w:rPr>
        <w:t xml:space="preserve">Voorts heeft u het recht om tegen een bepaalde gegevensverwerking bezwaar te maken. </w:t>
      </w:r>
    </w:p>
    <w:p w14:paraId="37CCACA7" w14:textId="0DF21807" w:rsidR="00A840DC" w:rsidRDefault="00A840DC">
      <w:pPr>
        <w:rPr>
          <w:rFonts w:asciiTheme="majorHAnsi" w:hAnsiTheme="majorHAnsi"/>
          <w:sz w:val="22"/>
          <w:szCs w:val="22"/>
        </w:rPr>
      </w:pPr>
      <w:r w:rsidRPr="00A840DC">
        <w:rPr>
          <w:rFonts w:asciiTheme="majorHAnsi" w:hAnsiTheme="majorHAnsi"/>
          <w:sz w:val="22"/>
          <w:szCs w:val="22"/>
        </w:rPr>
        <w:t>MB Psychiatrie &amp; Counseling</w:t>
      </w:r>
      <w:r>
        <w:rPr>
          <w:rFonts w:asciiTheme="majorHAnsi" w:hAnsiTheme="majorHAnsi"/>
          <w:sz w:val="22"/>
          <w:szCs w:val="22"/>
        </w:rPr>
        <w:t xml:space="preserve"> beoordeelt uw verzoek met inachtneming van</w:t>
      </w:r>
      <w:r w:rsidR="00143F8A">
        <w:rPr>
          <w:rFonts w:asciiTheme="majorHAnsi" w:hAnsiTheme="majorHAnsi"/>
          <w:sz w:val="22"/>
          <w:szCs w:val="22"/>
        </w:rPr>
        <w:t xml:space="preserve"> </w:t>
      </w:r>
      <w:r>
        <w:rPr>
          <w:rFonts w:asciiTheme="majorHAnsi" w:hAnsiTheme="majorHAnsi"/>
          <w:sz w:val="22"/>
          <w:szCs w:val="22"/>
        </w:rPr>
        <w:t xml:space="preserve">de Algemene Verordening  Gegevensbescherming en zal u zo spoedig mogelijk, maar in elk geval binnen een maand na ontvangst van uw verzoek, informatie verstrekken over de acties die </w:t>
      </w:r>
      <w:r w:rsidRPr="00A840DC">
        <w:rPr>
          <w:rFonts w:asciiTheme="majorHAnsi" w:hAnsiTheme="majorHAnsi"/>
          <w:sz w:val="22"/>
          <w:szCs w:val="22"/>
        </w:rPr>
        <w:t>MB Psychiatrie &amp; Counseling</w:t>
      </w:r>
      <w:r>
        <w:rPr>
          <w:rFonts w:asciiTheme="majorHAnsi" w:hAnsiTheme="majorHAnsi"/>
          <w:sz w:val="22"/>
          <w:szCs w:val="22"/>
        </w:rPr>
        <w:t xml:space="preserve"> onderneemt naar aanleiding van uw verzoek of bezwaar. Deze termijn kan </w:t>
      </w:r>
      <w:r w:rsidRPr="00A840DC">
        <w:rPr>
          <w:rFonts w:asciiTheme="majorHAnsi" w:hAnsiTheme="majorHAnsi"/>
          <w:sz w:val="22"/>
          <w:szCs w:val="22"/>
        </w:rPr>
        <w:t>MB Psychiatrie &amp; Counseling</w:t>
      </w:r>
      <w:r>
        <w:rPr>
          <w:rFonts w:asciiTheme="majorHAnsi" w:hAnsiTheme="majorHAnsi"/>
          <w:sz w:val="22"/>
          <w:szCs w:val="22"/>
        </w:rPr>
        <w:t xml:space="preserve"> met twee maanden verlengen indien de complexiteit van uw verzoek of het aantal verzoeken dat </w:t>
      </w:r>
      <w:r w:rsidRPr="00A840DC">
        <w:rPr>
          <w:rFonts w:asciiTheme="majorHAnsi" w:hAnsiTheme="majorHAnsi"/>
          <w:sz w:val="22"/>
          <w:szCs w:val="22"/>
        </w:rPr>
        <w:t>MB Psychiatrie &amp; Counseling</w:t>
      </w:r>
      <w:r>
        <w:rPr>
          <w:rFonts w:asciiTheme="majorHAnsi" w:hAnsiTheme="majorHAnsi"/>
          <w:sz w:val="22"/>
          <w:szCs w:val="22"/>
        </w:rPr>
        <w:t xml:space="preserve"> krijgt daartoe aanleiding geeft. </w:t>
      </w:r>
      <w:r w:rsidRPr="00A840DC">
        <w:rPr>
          <w:rFonts w:asciiTheme="majorHAnsi" w:hAnsiTheme="majorHAnsi"/>
          <w:sz w:val="22"/>
          <w:szCs w:val="22"/>
        </w:rPr>
        <w:t>MB Psychiatrie &amp; Counseling</w:t>
      </w:r>
      <w:r>
        <w:rPr>
          <w:rFonts w:asciiTheme="majorHAnsi" w:hAnsiTheme="majorHAnsi"/>
          <w:sz w:val="22"/>
          <w:szCs w:val="22"/>
        </w:rPr>
        <w:t xml:space="preserve"> zal u in dat geval informeren.</w:t>
      </w:r>
    </w:p>
    <w:p w14:paraId="4208631A" w14:textId="77777777" w:rsidR="00A840DC" w:rsidRDefault="00A840DC">
      <w:pPr>
        <w:rPr>
          <w:rFonts w:asciiTheme="majorHAnsi" w:hAnsiTheme="majorHAnsi"/>
          <w:sz w:val="22"/>
          <w:szCs w:val="22"/>
        </w:rPr>
      </w:pPr>
    </w:p>
    <w:p w14:paraId="56CEAD84" w14:textId="77777777" w:rsidR="00A840DC" w:rsidRDefault="00A840DC">
      <w:pPr>
        <w:rPr>
          <w:rFonts w:asciiTheme="majorHAnsi" w:hAnsiTheme="majorHAnsi"/>
          <w:b/>
          <w:sz w:val="22"/>
          <w:szCs w:val="22"/>
        </w:rPr>
      </w:pPr>
      <w:r>
        <w:rPr>
          <w:rFonts w:asciiTheme="majorHAnsi" w:hAnsiTheme="majorHAnsi"/>
          <w:b/>
          <w:sz w:val="22"/>
          <w:szCs w:val="22"/>
        </w:rPr>
        <w:t>Vragen</w:t>
      </w:r>
    </w:p>
    <w:p w14:paraId="51E38F52" w14:textId="77777777" w:rsidR="00A840DC" w:rsidRPr="00A840DC" w:rsidRDefault="00A840DC">
      <w:pPr>
        <w:rPr>
          <w:rFonts w:asciiTheme="majorHAnsi" w:hAnsiTheme="majorHAnsi"/>
          <w:sz w:val="22"/>
          <w:szCs w:val="22"/>
        </w:rPr>
      </w:pPr>
      <w:r>
        <w:rPr>
          <w:rFonts w:asciiTheme="majorHAnsi" w:hAnsiTheme="majorHAnsi"/>
          <w:sz w:val="22"/>
          <w:szCs w:val="22"/>
        </w:rPr>
        <w:t xml:space="preserve">Voor vragen of opmerkingen over deze privacyverklaring kunt u met </w:t>
      </w:r>
      <w:r w:rsidRPr="00A840DC">
        <w:rPr>
          <w:rFonts w:asciiTheme="majorHAnsi" w:hAnsiTheme="majorHAnsi"/>
          <w:sz w:val="22"/>
          <w:szCs w:val="22"/>
        </w:rPr>
        <w:t>MB Psychiatrie &amp; Counseling</w:t>
      </w:r>
      <w:r>
        <w:rPr>
          <w:rFonts w:asciiTheme="majorHAnsi" w:hAnsiTheme="majorHAnsi"/>
          <w:sz w:val="22"/>
          <w:szCs w:val="22"/>
        </w:rPr>
        <w:t xml:space="preserve"> contact opnemen via telefoonnummer: 06 – 440 95 443, per e-mail: </w:t>
      </w:r>
      <w:hyperlink r:id="rId5" w:history="1">
        <w:r w:rsidRPr="00574DF8">
          <w:rPr>
            <w:rStyle w:val="Hyperlink"/>
            <w:rFonts w:asciiTheme="majorHAnsi" w:hAnsiTheme="majorHAnsi"/>
            <w:sz w:val="22"/>
            <w:szCs w:val="22"/>
          </w:rPr>
          <w:t>boerma@mbpsychiatrie.nl</w:t>
        </w:r>
      </w:hyperlink>
      <w:r>
        <w:rPr>
          <w:rFonts w:asciiTheme="majorHAnsi" w:hAnsiTheme="majorHAnsi"/>
          <w:sz w:val="22"/>
          <w:szCs w:val="22"/>
        </w:rPr>
        <w:t>, of per post: Alpen Rondweg 102-O, 1186 EA, Amstelveen.</w:t>
      </w:r>
    </w:p>
    <w:p w14:paraId="21FE2BFC" w14:textId="77777777" w:rsidR="004D714D" w:rsidRDefault="004D714D">
      <w:pPr>
        <w:rPr>
          <w:rFonts w:asciiTheme="majorHAnsi" w:hAnsiTheme="majorHAnsi"/>
          <w:sz w:val="22"/>
          <w:szCs w:val="22"/>
        </w:rPr>
      </w:pPr>
    </w:p>
    <w:p w14:paraId="2EEA2B4E" w14:textId="77777777" w:rsidR="004D714D" w:rsidRDefault="004D714D">
      <w:pPr>
        <w:rPr>
          <w:rFonts w:asciiTheme="majorHAnsi" w:hAnsiTheme="majorHAnsi"/>
          <w:sz w:val="22"/>
          <w:szCs w:val="22"/>
        </w:rPr>
      </w:pPr>
    </w:p>
    <w:p w14:paraId="2D9CFE74" w14:textId="77777777" w:rsidR="006469DD" w:rsidRDefault="006469DD">
      <w:pPr>
        <w:rPr>
          <w:rFonts w:asciiTheme="majorHAnsi" w:hAnsiTheme="majorHAnsi"/>
          <w:sz w:val="22"/>
          <w:szCs w:val="22"/>
        </w:rPr>
      </w:pPr>
    </w:p>
    <w:p w14:paraId="7ADA7550" w14:textId="77777777" w:rsidR="006469DD" w:rsidRDefault="006469DD">
      <w:pPr>
        <w:rPr>
          <w:rFonts w:asciiTheme="majorHAnsi" w:hAnsiTheme="majorHAnsi"/>
          <w:sz w:val="22"/>
          <w:szCs w:val="22"/>
        </w:rPr>
      </w:pPr>
    </w:p>
    <w:p w14:paraId="29D381B7" w14:textId="77777777" w:rsidR="006469DD" w:rsidRDefault="006469DD">
      <w:pPr>
        <w:rPr>
          <w:rFonts w:asciiTheme="majorHAnsi" w:hAnsiTheme="majorHAnsi"/>
          <w:sz w:val="22"/>
          <w:szCs w:val="22"/>
        </w:rPr>
      </w:pPr>
    </w:p>
    <w:p w14:paraId="32240281" w14:textId="77777777" w:rsidR="006469DD" w:rsidRDefault="006469DD">
      <w:pPr>
        <w:rPr>
          <w:rFonts w:asciiTheme="majorHAnsi" w:hAnsiTheme="majorHAnsi"/>
          <w:sz w:val="22"/>
          <w:szCs w:val="22"/>
        </w:rPr>
      </w:pPr>
    </w:p>
    <w:p w14:paraId="2A80CB1B" w14:textId="77777777" w:rsidR="006469DD" w:rsidRDefault="006469DD">
      <w:pPr>
        <w:rPr>
          <w:rFonts w:asciiTheme="majorHAnsi" w:hAnsiTheme="majorHAnsi"/>
          <w:sz w:val="22"/>
          <w:szCs w:val="22"/>
        </w:rPr>
      </w:pPr>
    </w:p>
    <w:p w14:paraId="29FCA626" w14:textId="77777777" w:rsidR="006469DD" w:rsidRDefault="006469DD">
      <w:pPr>
        <w:rPr>
          <w:rFonts w:asciiTheme="majorHAnsi" w:hAnsiTheme="majorHAnsi"/>
          <w:sz w:val="22"/>
          <w:szCs w:val="22"/>
        </w:rPr>
      </w:pPr>
    </w:p>
    <w:p w14:paraId="5C7EC363" w14:textId="77777777" w:rsidR="006469DD" w:rsidRDefault="006469DD">
      <w:pPr>
        <w:rPr>
          <w:rFonts w:asciiTheme="majorHAnsi" w:hAnsiTheme="majorHAnsi"/>
          <w:sz w:val="22"/>
          <w:szCs w:val="22"/>
        </w:rPr>
      </w:pPr>
    </w:p>
    <w:p w14:paraId="061AA707" w14:textId="77777777" w:rsidR="006469DD" w:rsidRDefault="006469DD">
      <w:pPr>
        <w:rPr>
          <w:rFonts w:asciiTheme="majorHAnsi" w:hAnsiTheme="majorHAnsi"/>
          <w:sz w:val="22"/>
          <w:szCs w:val="22"/>
        </w:rPr>
      </w:pPr>
    </w:p>
    <w:p w14:paraId="478666E6" w14:textId="77777777" w:rsidR="006469DD" w:rsidRDefault="006469DD">
      <w:pPr>
        <w:rPr>
          <w:rFonts w:asciiTheme="majorHAnsi" w:hAnsiTheme="majorHAnsi"/>
          <w:sz w:val="22"/>
          <w:szCs w:val="22"/>
        </w:rPr>
      </w:pPr>
    </w:p>
    <w:p w14:paraId="0A26579B" w14:textId="77777777" w:rsidR="006469DD" w:rsidRDefault="006469DD">
      <w:pPr>
        <w:rPr>
          <w:rFonts w:asciiTheme="majorHAnsi" w:hAnsiTheme="majorHAnsi"/>
          <w:sz w:val="22"/>
          <w:szCs w:val="22"/>
        </w:rPr>
      </w:pPr>
    </w:p>
    <w:p w14:paraId="7BFB84CF" w14:textId="77777777" w:rsidR="006469DD" w:rsidRDefault="006469DD">
      <w:pPr>
        <w:rPr>
          <w:rFonts w:asciiTheme="majorHAnsi" w:hAnsiTheme="majorHAnsi"/>
          <w:sz w:val="22"/>
          <w:szCs w:val="22"/>
        </w:rPr>
      </w:pPr>
    </w:p>
    <w:p w14:paraId="7B22FF8B" w14:textId="77777777" w:rsidR="006469DD" w:rsidRDefault="006469DD">
      <w:pPr>
        <w:rPr>
          <w:rFonts w:asciiTheme="majorHAnsi" w:hAnsiTheme="majorHAnsi"/>
          <w:sz w:val="22"/>
          <w:szCs w:val="22"/>
        </w:rPr>
      </w:pPr>
    </w:p>
    <w:p w14:paraId="08B26B90" w14:textId="77777777" w:rsidR="006469DD" w:rsidRDefault="006469DD">
      <w:pPr>
        <w:rPr>
          <w:rFonts w:asciiTheme="majorHAnsi" w:hAnsiTheme="majorHAnsi"/>
          <w:sz w:val="22"/>
          <w:szCs w:val="22"/>
        </w:rPr>
      </w:pPr>
    </w:p>
    <w:p w14:paraId="3FD534BA" w14:textId="77777777" w:rsidR="006469DD" w:rsidRDefault="006469DD">
      <w:pPr>
        <w:rPr>
          <w:rFonts w:asciiTheme="majorHAnsi" w:hAnsiTheme="majorHAnsi"/>
          <w:sz w:val="22"/>
          <w:szCs w:val="22"/>
        </w:rPr>
      </w:pPr>
    </w:p>
    <w:p w14:paraId="71548CFF" w14:textId="77777777" w:rsidR="006469DD" w:rsidRDefault="006469DD">
      <w:pPr>
        <w:rPr>
          <w:rFonts w:asciiTheme="majorHAnsi" w:hAnsiTheme="majorHAnsi"/>
          <w:sz w:val="22"/>
          <w:szCs w:val="22"/>
        </w:rPr>
      </w:pPr>
    </w:p>
    <w:p w14:paraId="53B21323" w14:textId="77777777" w:rsidR="006469DD" w:rsidRDefault="006469DD">
      <w:pPr>
        <w:rPr>
          <w:rFonts w:asciiTheme="majorHAnsi" w:hAnsiTheme="majorHAnsi"/>
          <w:sz w:val="22"/>
          <w:szCs w:val="22"/>
        </w:rPr>
      </w:pPr>
    </w:p>
    <w:p w14:paraId="71951355" w14:textId="77777777" w:rsidR="006469DD" w:rsidRDefault="006469DD">
      <w:pPr>
        <w:rPr>
          <w:rFonts w:asciiTheme="majorHAnsi" w:hAnsiTheme="majorHAnsi"/>
          <w:sz w:val="22"/>
          <w:szCs w:val="22"/>
        </w:rPr>
      </w:pPr>
    </w:p>
    <w:p w14:paraId="7F139A1D" w14:textId="77777777" w:rsidR="006469DD" w:rsidRDefault="006469DD">
      <w:pPr>
        <w:rPr>
          <w:rFonts w:asciiTheme="majorHAnsi" w:hAnsiTheme="majorHAnsi"/>
          <w:sz w:val="22"/>
          <w:szCs w:val="22"/>
        </w:rPr>
      </w:pPr>
    </w:p>
    <w:p w14:paraId="2E0C3CA7" w14:textId="77777777" w:rsidR="006469DD" w:rsidRDefault="006469DD">
      <w:pPr>
        <w:rPr>
          <w:rFonts w:asciiTheme="majorHAnsi" w:hAnsiTheme="majorHAnsi"/>
          <w:sz w:val="22"/>
          <w:szCs w:val="22"/>
        </w:rPr>
      </w:pPr>
    </w:p>
    <w:p w14:paraId="267F9EB9" w14:textId="77777777" w:rsidR="006469DD" w:rsidRDefault="006469DD">
      <w:pPr>
        <w:rPr>
          <w:rFonts w:asciiTheme="majorHAnsi" w:hAnsiTheme="majorHAnsi"/>
          <w:sz w:val="22"/>
          <w:szCs w:val="22"/>
        </w:rPr>
      </w:pPr>
    </w:p>
    <w:p w14:paraId="08F8E0B3" w14:textId="77777777" w:rsidR="006469DD" w:rsidRDefault="006469DD">
      <w:pPr>
        <w:rPr>
          <w:rFonts w:asciiTheme="majorHAnsi" w:hAnsiTheme="majorHAnsi"/>
          <w:sz w:val="22"/>
          <w:szCs w:val="22"/>
        </w:rPr>
      </w:pPr>
    </w:p>
    <w:p w14:paraId="4ED0DD10" w14:textId="77777777" w:rsidR="006469DD" w:rsidRDefault="006469DD">
      <w:pPr>
        <w:rPr>
          <w:rFonts w:asciiTheme="majorHAnsi" w:hAnsiTheme="majorHAnsi"/>
          <w:sz w:val="22"/>
          <w:szCs w:val="22"/>
        </w:rPr>
      </w:pPr>
    </w:p>
    <w:p w14:paraId="3DBD84D5" w14:textId="77777777" w:rsidR="006469DD" w:rsidRDefault="006469DD">
      <w:pPr>
        <w:rPr>
          <w:rFonts w:asciiTheme="majorHAnsi" w:hAnsiTheme="majorHAnsi"/>
          <w:sz w:val="22"/>
          <w:szCs w:val="22"/>
        </w:rPr>
      </w:pPr>
    </w:p>
    <w:p w14:paraId="2A9DA6F0" w14:textId="77777777" w:rsidR="006469DD" w:rsidRDefault="006469DD">
      <w:pPr>
        <w:rPr>
          <w:rFonts w:asciiTheme="majorHAnsi" w:hAnsiTheme="majorHAnsi"/>
          <w:sz w:val="22"/>
          <w:szCs w:val="22"/>
        </w:rPr>
      </w:pPr>
    </w:p>
    <w:p w14:paraId="7D1A0A91" w14:textId="77777777" w:rsidR="006469DD" w:rsidRDefault="006469DD">
      <w:pPr>
        <w:rPr>
          <w:rFonts w:asciiTheme="majorHAnsi" w:hAnsiTheme="majorHAnsi"/>
          <w:sz w:val="22"/>
          <w:szCs w:val="22"/>
        </w:rPr>
      </w:pPr>
    </w:p>
    <w:p w14:paraId="6B146485" w14:textId="77777777" w:rsidR="006469DD" w:rsidRDefault="006469DD">
      <w:pPr>
        <w:rPr>
          <w:rFonts w:asciiTheme="majorHAnsi" w:hAnsiTheme="majorHAnsi"/>
          <w:sz w:val="22"/>
          <w:szCs w:val="22"/>
        </w:rPr>
      </w:pPr>
    </w:p>
    <w:p w14:paraId="0861284C" w14:textId="77777777" w:rsidR="006469DD" w:rsidRDefault="006469DD">
      <w:pPr>
        <w:rPr>
          <w:rFonts w:asciiTheme="majorHAnsi" w:hAnsiTheme="majorHAnsi"/>
          <w:sz w:val="22"/>
          <w:szCs w:val="22"/>
        </w:rPr>
      </w:pPr>
    </w:p>
    <w:p w14:paraId="1253A755" w14:textId="2E471271" w:rsidR="006469DD" w:rsidRPr="004D714D" w:rsidRDefault="006469DD">
      <w:pPr>
        <w:rPr>
          <w:rFonts w:asciiTheme="majorHAnsi" w:hAnsiTheme="majorHAnsi"/>
          <w:sz w:val="22"/>
          <w:szCs w:val="22"/>
        </w:rPr>
      </w:pPr>
      <w:r w:rsidRPr="006469DD">
        <w:rPr>
          <w:rFonts w:ascii="Times New Roman" w:hAnsi="Times New Roman" w:cs="Times New Roman"/>
          <w:sz w:val="22"/>
          <w:szCs w:val="22"/>
          <w:lang w:val="en-US"/>
        </w:rPr>
        <w:fldChar w:fldCharType="begin"/>
      </w:r>
      <w:r w:rsidRPr="006469DD">
        <w:rPr>
          <w:rFonts w:ascii="Times New Roman" w:hAnsi="Times New Roman" w:cs="Times New Roman"/>
          <w:sz w:val="22"/>
          <w:szCs w:val="22"/>
          <w:lang w:val="en-US"/>
        </w:rPr>
        <w:instrText xml:space="preserve"> FILENAME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PRIVACY STATEMENT_MB Psy_v1.0.docx</w:t>
      </w:r>
      <w:r w:rsidRPr="006469DD">
        <w:rPr>
          <w:rFonts w:ascii="Times New Roman" w:hAnsi="Times New Roman" w:cs="Times New Roman"/>
          <w:sz w:val="22"/>
          <w:szCs w:val="22"/>
          <w:lang w:val="en-US"/>
        </w:rPr>
        <w:fldChar w:fldCharType="end"/>
      </w:r>
      <w:bookmarkStart w:id="0" w:name="_GoBack"/>
      <w:bookmarkEnd w:id="0"/>
    </w:p>
    <w:sectPr w:rsidR="006469DD" w:rsidRPr="004D714D" w:rsidSect="003D47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4D"/>
    <w:rsid w:val="00083FD9"/>
    <w:rsid w:val="00143F8A"/>
    <w:rsid w:val="003D475B"/>
    <w:rsid w:val="004D714D"/>
    <w:rsid w:val="006469DD"/>
    <w:rsid w:val="00A840DC"/>
    <w:rsid w:val="00B62E53"/>
    <w:rsid w:val="00C83D6A"/>
    <w:rsid w:val="00D549A9"/>
    <w:rsid w:val="00E56F3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9BE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40DC"/>
    <w:rPr>
      <w:color w:val="0000FF" w:themeColor="hyperlink"/>
      <w:u w:val="single"/>
    </w:rPr>
  </w:style>
  <w:style w:type="character" w:styleId="Verwijzingopmerking">
    <w:name w:val="annotation reference"/>
    <w:basedOn w:val="Standaardalinea-lettertype"/>
    <w:uiPriority w:val="99"/>
    <w:semiHidden/>
    <w:unhideWhenUsed/>
    <w:rsid w:val="00D549A9"/>
    <w:rPr>
      <w:sz w:val="18"/>
      <w:szCs w:val="18"/>
    </w:rPr>
  </w:style>
  <w:style w:type="paragraph" w:styleId="Tekstopmerking">
    <w:name w:val="annotation text"/>
    <w:basedOn w:val="Normaal"/>
    <w:link w:val="TekstopmerkingTeken"/>
    <w:uiPriority w:val="99"/>
    <w:semiHidden/>
    <w:unhideWhenUsed/>
    <w:rsid w:val="00D549A9"/>
  </w:style>
  <w:style w:type="character" w:customStyle="1" w:styleId="TekstopmerkingTeken">
    <w:name w:val="Tekst opmerking Teken"/>
    <w:basedOn w:val="Standaardalinea-lettertype"/>
    <w:link w:val="Tekstopmerking"/>
    <w:uiPriority w:val="99"/>
    <w:semiHidden/>
    <w:rsid w:val="00D549A9"/>
  </w:style>
  <w:style w:type="paragraph" w:styleId="Onderwerpvanopmerking">
    <w:name w:val="annotation subject"/>
    <w:basedOn w:val="Tekstopmerking"/>
    <w:next w:val="Tekstopmerking"/>
    <w:link w:val="OnderwerpvanopmerkingTeken"/>
    <w:uiPriority w:val="99"/>
    <w:semiHidden/>
    <w:unhideWhenUsed/>
    <w:rsid w:val="00D549A9"/>
    <w:rPr>
      <w:b/>
      <w:bCs/>
      <w:sz w:val="20"/>
      <w:szCs w:val="20"/>
    </w:rPr>
  </w:style>
  <w:style w:type="character" w:customStyle="1" w:styleId="OnderwerpvanopmerkingTeken">
    <w:name w:val="Onderwerp van opmerking Teken"/>
    <w:basedOn w:val="TekstopmerkingTeken"/>
    <w:link w:val="Onderwerpvanopmerking"/>
    <w:uiPriority w:val="99"/>
    <w:semiHidden/>
    <w:rsid w:val="00D549A9"/>
    <w:rPr>
      <w:b/>
      <w:bCs/>
      <w:sz w:val="20"/>
      <w:szCs w:val="20"/>
    </w:rPr>
  </w:style>
  <w:style w:type="paragraph" w:styleId="Ballontekst">
    <w:name w:val="Balloon Text"/>
    <w:basedOn w:val="Normaal"/>
    <w:link w:val="BallontekstTeken"/>
    <w:uiPriority w:val="99"/>
    <w:semiHidden/>
    <w:unhideWhenUsed/>
    <w:rsid w:val="00D549A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549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40DC"/>
    <w:rPr>
      <w:color w:val="0000FF" w:themeColor="hyperlink"/>
      <w:u w:val="single"/>
    </w:rPr>
  </w:style>
  <w:style w:type="character" w:styleId="Verwijzingopmerking">
    <w:name w:val="annotation reference"/>
    <w:basedOn w:val="Standaardalinea-lettertype"/>
    <w:uiPriority w:val="99"/>
    <w:semiHidden/>
    <w:unhideWhenUsed/>
    <w:rsid w:val="00D549A9"/>
    <w:rPr>
      <w:sz w:val="18"/>
      <w:szCs w:val="18"/>
    </w:rPr>
  </w:style>
  <w:style w:type="paragraph" w:styleId="Tekstopmerking">
    <w:name w:val="annotation text"/>
    <w:basedOn w:val="Normaal"/>
    <w:link w:val="TekstopmerkingTeken"/>
    <w:uiPriority w:val="99"/>
    <w:semiHidden/>
    <w:unhideWhenUsed/>
    <w:rsid w:val="00D549A9"/>
  </w:style>
  <w:style w:type="character" w:customStyle="1" w:styleId="TekstopmerkingTeken">
    <w:name w:val="Tekst opmerking Teken"/>
    <w:basedOn w:val="Standaardalinea-lettertype"/>
    <w:link w:val="Tekstopmerking"/>
    <w:uiPriority w:val="99"/>
    <w:semiHidden/>
    <w:rsid w:val="00D549A9"/>
  </w:style>
  <w:style w:type="paragraph" w:styleId="Onderwerpvanopmerking">
    <w:name w:val="annotation subject"/>
    <w:basedOn w:val="Tekstopmerking"/>
    <w:next w:val="Tekstopmerking"/>
    <w:link w:val="OnderwerpvanopmerkingTeken"/>
    <w:uiPriority w:val="99"/>
    <w:semiHidden/>
    <w:unhideWhenUsed/>
    <w:rsid w:val="00D549A9"/>
    <w:rPr>
      <w:b/>
      <w:bCs/>
      <w:sz w:val="20"/>
      <w:szCs w:val="20"/>
    </w:rPr>
  </w:style>
  <w:style w:type="character" w:customStyle="1" w:styleId="OnderwerpvanopmerkingTeken">
    <w:name w:val="Onderwerp van opmerking Teken"/>
    <w:basedOn w:val="TekstopmerkingTeken"/>
    <w:link w:val="Onderwerpvanopmerking"/>
    <w:uiPriority w:val="99"/>
    <w:semiHidden/>
    <w:rsid w:val="00D549A9"/>
    <w:rPr>
      <w:b/>
      <w:bCs/>
      <w:sz w:val="20"/>
      <w:szCs w:val="20"/>
    </w:rPr>
  </w:style>
  <w:style w:type="paragraph" w:styleId="Ballontekst">
    <w:name w:val="Balloon Text"/>
    <w:basedOn w:val="Normaal"/>
    <w:link w:val="BallontekstTeken"/>
    <w:uiPriority w:val="99"/>
    <w:semiHidden/>
    <w:unhideWhenUsed/>
    <w:rsid w:val="00D549A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549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erma@mbpsychiatrie.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1046</Words>
  <Characters>5759</Characters>
  <Application>Microsoft Macintosh Word</Application>
  <DocSecurity>0</DocSecurity>
  <Lines>47</Lines>
  <Paragraphs>13</Paragraphs>
  <ScaleCrop>false</ScaleCrop>
  <Company>MB Psychiatrie &amp; Counseling</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Boerma</dc:creator>
  <cp:keywords/>
  <dc:description/>
  <cp:lastModifiedBy>Mireille Boerma</cp:lastModifiedBy>
  <cp:revision>3</cp:revision>
  <cp:lastPrinted>2018-05-23T08:26:00Z</cp:lastPrinted>
  <dcterms:created xsi:type="dcterms:W3CDTF">2018-05-29T12:24:00Z</dcterms:created>
  <dcterms:modified xsi:type="dcterms:W3CDTF">2018-05-29T12:27:00Z</dcterms:modified>
</cp:coreProperties>
</file>